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79" w:rsidRDefault="00760979" w:rsidP="00816584">
      <w:pPr>
        <w:jc w:val="both"/>
        <w:rPr>
          <w:rFonts w:ascii="Times New Roman" w:hAnsi="Times New Roman" w:cs="Times New Roman"/>
          <w:b/>
          <w:bCs/>
        </w:rPr>
      </w:pPr>
      <w:r w:rsidRPr="00760979">
        <w:rPr>
          <w:rFonts w:ascii="Times New Roman" w:hAnsi="Times New Roman" w:cs="Times New Roman"/>
          <w:b/>
          <w:sz w:val="24"/>
        </w:rPr>
        <w:t xml:space="preserve">УВЕДОМЛЕНИЕ ОТНОСНО ПРОЦЕДУРА ЗА КАНДИДАТСТВАНЕ С НЯКОЛКО КРАЙНИ СРОКА ЗА КАНДИДАТСТВАНЕ </w:t>
      </w:r>
      <w:r w:rsidRPr="00760979">
        <w:rPr>
          <w:rFonts w:ascii="Times New Roman" w:hAnsi="Times New Roman" w:cs="Times New Roman"/>
          <w:b/>
          <w:bCs/>
          <w:sz w:val="24"/>
        </w:rPr>
        <w:t>BG16RFOP002-2.022 МИГ Белене-Никопол „Подобряване на производствения капацитет в МСП на територията на МИГ Белене-Никопол</w:t>
      </w:r>
      <w:r w:rsidRPr="00760979">
        <w:rPr>
          <w:rFonts w:ascii="Times New Roman" w:hAnsi="Times New Roman" w:cs="Times New Roman"/>
          <w:b/>
          <w:bCs/>
        </w:rPr>
        <w:t>“</w:t>
      </w:r>
    </w:p>
    <w:p w:rsidR="00760979" w:rsidRPr="00760979" w:rsidRDefault="00760979" w:rsidP="00816584">
      <w:pPr>
        <w:jc w:val="both"/>
        <w:rPr>
          <w:rFonts w:ascii="Times New Roman" w:hAnsi="Times New Roman" w:cs="Times New Roman"/>
        </w:rPr>
      </w:pPr>
    </w:p>
    <w:p w:rsidR="00746802" w:rsidRPr="00760979" w:rsidRDefault="00291B0C" w:rsidP="00816584">
      <w:pPr>
        <w:jc w:val="both"/>
        <w:rPr>
          <w:rFonts w:ascii="Times New Roman" w:hAnsi="Times New Roman" w:cs="Times New Roman"/>
          <w:b/>
          <w:bCs/>
        </w:rPr>
      </w:pPr>
      <w:r w:rsidRPr="00760979">
        <w:rPr>
          <w:rFonts w:ascii="Times New Roman" w:hAnsi="Times New Roman" w:cs="Times New Roman"/>
        </w:rPr>
        <w:t xml:space="preserve">МИГ </w:t>
      </w:r>
      <w:r w:rsidR="000E442D" w:rsidRPr="00760979">
        <w:rPr>
          <w:rFonts w:ascii="Times New Roman" w:hAnsi="Times New Roman" w:cs="Times New Roman"/>
        </w:rPr>
        <w:t>Белене-Никопол</w:t>
      </w:r>
      <w:r w:rsidRPr="00760979">
        <w:rPr>
          <w:rFonts w:ascii="Times New Roman" w:hAnsi="Times New Roman" w:cs="Times New Roman"/>
        </w:rPr>
        <w:t xml:space="preserve"> </w:t>
      </w:r>
      <w:r w:rsidR="00760979" w:rsidRPr="00760979">
        <w:rPr>
          <w:rFonts w:ascii="Times New Roman" w:hAnsi="Times New Roman" w:cs="Times New Roman"/>
        </w:rPr>
        <w:t xml:space="preserve"> уведомява всички кандидат-</w:t>
      </w:r>
      <w:r w:rsidRPr="00760979">
        <w:rPr>
          <w:rFonts w:ascii="Times New Roman" w:hAnsi="Times New Roman" w:cs="Times New Roman"/>
        </w:rPr>
        <w:t>бенефициенти, че в</w:t>
      </w:r>
      <w:r w:rsidR="00746802" w:rsidRPr="00760979">
        <w:rPr>
          <w:rFonts w:ascii="Times New Roman" w:hAnsi="Times New Roman" w:cs="Times New Roman"/>
        </w:rPr>
        <w:t xml:space="preserve">ъв връзка с </w:t>
      </w:r>
      <w:r w:rsidR="00760979" w:rsidRPr="00760979">
        <w:rPr>
          <w:rFonts w:ascii="Times New Roman" w:hAnsi="Times New Roman" w:cs="Times New Roman"/>
        </w:rPr>
        <w:t xml:space="preserve">постъпило запитване </w:t>
      </w:r>
      <w:r w:rsidR="00746802" w:rsidRPr="00760979">
        <w:rPr>
          <w:rFonts w:ascii="Times New Roman" w:hAnsi="Times New Roman" w:cs="Times New Roman"/>
        </w:rPr>
        <w:t xml:space="preserve">по процедура </w:t>
      </w:r>
      <w:r w:rsidR="000E442D" w:rsidRPr="00760979">
        <w:rPr>
          <w:rFonts w:ascii="Times New Roman" w:hAnsi="Times New Roman" w:cs="Times New Roman"/>
          <w:b/>
          <w:bCs/>
        </w:rPr>
        <w:t xml:space="preserve">BG16RFOP002-2.022 МИГ Белене-Никопол „Подобряване на производствения капацитет в МСП на територията на МИГ Белене-Никопол“ </w:t>
      </w:r>
      <w:r w:rsidR="00746802" w:rsidRPr="00760979">
        <w:rPr>
          <w:rFonts w:ascii="Times New Roman" w:hAnsi="Times New Roman" w:cs="Times New Roman"/>
        </w:rPr>
        <w:t>е установена технич</w:t>
      </w:r>
      <w:r w:rsidR="000E442D" w:rsidRPr="00760979">
        <w:rPr>
          <w:rFonts w:ascii="Times New Roman" w:hAnsi="Times New Roman" w:cs="Times New Roman"/>
        </w:rPr>
        <w:t>еска по своя характер грешка в  Приложение Б „Бизнес план“, част от пакет „Д</w:t>
      </w:r>
      <w:r w:rsidR="00746802" w:rsidRPr="00760979">
        <w:rPr>
          <w:rFonts w:ascii="Times New Roman" w:hAnsi="Times New Roman" w:cs="Times New Roman"/>
        </w:rPr>
        <w:t xml:space="preserve">окументи за попълване </w:t>
      </w:r>
      <w:r w:rsidR="000E442D" w:rsidRPr="00760979">
        <w:rPr>
          <w:rFonts w:ascii="Times New Roman" w:hAnsi="Times New Roman" w:cs="Times New Roman"/>
        </w:rPr>
        <w:t>къ</w:t>
      </w:r>
      <w:r w:rsidR="00760979" w:rsidRPr="00760979">
        <w:rPr>
          <w:rFonts w:ascii="Times New Roman" w:hAnsi="Times New Roman" w:cs="Times New Roman"/>
        </w:rPr>
        <w:t>м Условия</w:t>
      </w:r>
      <w:r w:rsidR="00746802" w:rsidRPr="00760979">
        <w:rPr>
          <w:rFonts w:ascii="Times New Roman" w:hAnsi="Times New Roman" w:cs="Times New Roman"/>
        </w:rPr>
        <w:t xml:space="preserve"> за кандидатстване</w:t>
      </w:r>
      <w:r w:rsidR="00760979" w:rsidRPr="00760979">
        <w:rPr>
          <w:rFonts w:ascii="Times New Roman" w:hAnsi="Times New Roman" w:cs="Times New Roman"/>
        </w:rPr>
        <w:t>“</w:t>
      </w:r>
      <w:r w:rsidR="00746802" w:rsidRPr="00760979">
        <w:rPr>
          <w:rFonts w:ascii="Times New Roman" w:hAnsi="Times New Roman" w:cs="Times New Roman"/>
        </w:rPr>
        <w:t>,</w:t>
      </w:r>
      <w:r w:rsidR="00D33083" w:rsidRPr="00760979">
        <w:rPr>
          <w:rFonts w:ascii="Times New Roman" w:hAnsi="Times New Roman" w:cs="Times New Roman"/>
        </w:rPr>
        <w:t xml:space="preserve"> в </w:t>
      </w:r>
      <w:r w:rsidR="00760979" w:rsidRPr="00760979">
        <w:rPr>
          <w:rFonts w:ascii="Times New Roman" w:hAnsi="Times New Roman" w:cs="Times New Roman"/>
        </w:rPr>
        <w:t xml:space="preserve"> работен лист „Прогнозни </w:t>
      </w:r>
      <w:proofErr w:type="spellStart"/>
      <w:r w:rsidR="00760979" w:rsidRPr="00760979">
        <w:rPr>
          <w:rFonts w:ascii="Times New Roman" w:hAnsi="Times New Roman" w:cs="Times New Roman"/>
        </w:rPr>
        <w:t>ОПР</w:t>
      </w:r>
      <w:proofErr w:type="spellEnd"/>
      <w:r w:rsidR="00760979" w:rsidRPr="00760979">
        <w:rPr>
          <w:rFonts w:ascii="Times New Roman" w:hAnsi="Times New Roman" w:cs="Times New Roman"/>
        </w:rPr>
        <w:t xml:space="preserve"> и </w:t>
      </w:r>
      <w:proofErr w:type="spellStart"/>
      <w:r w:rsidR="00760979" w:rsidRPr="00760979">
        <w:rPr>
          <w:rFonts w:ascii="Times New Roman" w:hAnsi="Times New Roman" w:cs="Times New Roman"/>
        </w:rPr>
        <w:t>ОПП</w:t>
      </w:r>
      <w:proofErr w:type="spellEnd"/>
      <w:r w:rsidR="00760979" w:rsidRPr="00760979">
        <w:rPr>
          <w:rFonts w:ascii="Times New Roman" w:hAnsi="Times New Roman" w:cs="Times New Roman"/>
        </w:rPr>
        <w:t xml:space="preserve">“, Таблица 15 „Прогнозен отчет за приходите и разходите след проекта“, в колона „Базова година“, </w:t>
      </w:r>
      <w:r w:rsidRPr="00760979">
        <w:rPr>
          <w:rFonts w:ascii="Times New Roman" w:hAnsi="Times New Roman" w:cs="Times New Roman"/>
        </w:rPr>
        <w:t xml:space="preserve">състояща се в погрешно </w:t>
      </w:r>
      <w:r w:rsidR="00760979" w:rsidRPr="00760979">
        <w:rPr>
          <w:rFonts w:ascii="Times New Roman" w:hAnsi="Times New Roman" w:cs="Times New Roman"/>
        </w:rPr>
        <w:t xml:space="preserve">уточнената в скоби „2014“. </w:t>
      </w:r>
    </w:p>
    <w:p w:rsidR="00746802" w:rsidRPr="00760979" w:rsidRDefault="00746802" w:rsidP="008500FD">
      <w:pPr>
        <w:jc w:val="both"/>
        <w:rPr>
          <w:rFonts w:ascii="Times New Roman" w:hAnsi="Times New Roman" w:cs="Times New Roman"/>
          <w:bCs/>
        </w:rPr>
      </w:pPr>
      <w:r w:rsidRPr="00760979">
        <w:rPr>
          <w:rFonts w:ascii="Times New Roman" w:hAnsi="Times New Roman" w:cs="Times New Roman"/>
        </w:rPr>
        <w:t>Във връзка с гореизложеното</w:t>
      </w:r>
      <w:r w:rsidR="00760979" w:rsidRPr="00760979">
        <w:rPr>
          <w:rFonts w:ascii="Times New Roman" w:hAnsi="Times New Roman" w:cs="Times New Roman"/>
        </w:rPr>
        <w:t>, на 16.07.2018 г.,</w:t>
      </w:r>
      <w:r w:rsidRPr="00760979">
        <w:rPr>
          <w:rFonts w:ascii="Times New Roman" w:hAnsi="Times New Roman" w:cs="Times New Roman"/>
        </w:rPr>
        <w:t xml:space="preserve"> </w:t>
      </w:r>
      <w:r w:rsidR="00277322">
        <w:rPr>
          <w:rFonts w:ascii="Times New Roman" w:hAnsi="Times New Roman" w:cs="Times New Roman"/>
          <w:b/>
        </w:rPr>
        <w:t>УС на</w:t>
      </w:r>
      <w:r w:rsidR="00816584" w:rsidRPr="00760979">
        <w:rPr>
          <w:rFonts w:ascii="Times New Roman" w:hAnsi="Times New Roman" w:cs="Times New Roman"/>
        </w:rPr>
        <w:t xml:space="preserve"> </w:t>
      </w:r>
      <w:r w:rsidR="00760979" w:rsidRPr="00277322">
        <w:rPr>
          <w:rFonts w:ascii="Times New Roman" w:hAnsi="Times New Roman" w:cs="Times New Roman"/>
          <w:b/>
        </w:rPr>
        <w:t>МИГ Белене-Никопол</w:t>
      </w:r>
      <w:r w:rsidR="00816584" w:rsidRPr="00760979">
        <w:rPr>
          <w:rFonts w:ascii="Times New Roman" w:hAnsi="Times New Roman" w:cs="Times New Roman"/>
          <w:b/>
          <w:bCs/>
        </w:rPr>
        <w:t xml:space="preserve"> </w:t>
      </w:r>
      <w:r w:rsidR="00816584" w:rsidRPr="00760979">
        <w:rPr>
          <w:rFonts w:ascii="Times New Roman" w:hAnsi="Times New Roman" w:cs="Times New Roman"/>
          <w:bCs/>
        </w:rPr>
        <w:t xml:space="preserve">проведе </w:t>
      </w:r>
      <w:r w:rsidR="008500FD" w:rsidRPr="00760979">
        <w:rPr>
          <w:rFonts w:ascii="Times New Roman" w:hAnsi="Times New Roman" w:cs="Times New Roman"/>
          <w:bCs/>
        </w:rPr>
        <w:t xml:space="preserve"> </w:t>
      </w:r>
      <w:r w:rsidR="00760979" w:rsidRPr="00760979">
        <w:rPr>
          <w:rFonts w:ascii="Times New Roman" w:hAnsi="Times New Roman" w:cs="Times New Roman"/>
          <w:bCs/>
        </w:rPr>
        <w:t>заседание, на което реши следното:</w:t>
      </w:r>
    </w:p>
    <w:p w:rsidR="00760979" w:rsidRPr="00277322" w:rsidRDefault="00760979" w:rsidP="00760979">
      <w:pPr>
        <w:pStyle w:val="a5"/>
        <w:jc w:val="both"/>
        <w:rPr>
          <w:b/>
          <w:sz w:val="22"/>
          <w:szCs w:val="20"/>
        </w:rPr>
      </w:pPr>
      <w:r w:rsidRPr="00760979">
        <w:rPr>
          <w:sz w:val="22"/>
          <w:szCs w:val="20"/>
        </w:rPr>
        <w:t>„</w:t>
      </w:r>
      <w:r w:rsidRPr="00277322">
        <w:rPr>
          <w:b/>
          <w:sz w:val="22"/>
          <w:szCs w:val="20"/>
        </w:rPr>
        <w:t>РЕШЕНИЕ № 19:</w:t>
      </w:r>
      <w:bookmarkStart w:id="0" w:name="_GoBack"/>
      <w:bookmarkEnd w:id="0"/>
    </w:p>
    <w:p w:rsidR="00760979" w:rsidRPr="00760979" w:rsidRDefault="00760979" w:rsidP="00760979">
      <w:pPr>
        <w:pStyle w:val="a5"/>
        <w:jc w:val="both"/>
        <w:rPr>
          <w:sz w:val="22"/>
          <w:szCs w:val="20"/>
        </w:rPr>
      </w:pPr>
      <w:r w:rsidRPr="00760979">
        <w:rPr>
          <w:sz w:val="22"/>
          <w:szCs w:val="20"/>
        </w:rPr>
        <w:t>„…</w:t>
      </w:r>
    </w:p>
    <w:p w:rsidR="00760979" w:rsidRPr="00760979" w:rsidRDefault="00760979" w:rsidP="00760979">
      <w:pPr>
        <w:pStyle w:val="a5"/>
        <w:jc w:val="both"/>
        <w:rPr>
          <w:sz w:val="22"/>
          <w:szCs w:val="20"/>
        </w:rPr>
      </w:pPr>
      <w:r w:rsidRPr="00760979">
        <w:rPr>
          <w:sz w:val="22"/>
          <w:szCs w:val="20"/>
        </w:rPr>
        <w:t xml:space="preserve">В Приложение Б „Бизнес план“, включено в пакет Документи за попълване към Условия за кандидатстване по процедура за подбор на проекти BG16RFOP002-2.022  МИГ Белене-Никопол „Подобряване на производствения капацитет в МСП на територията на МИГ Белене – Никопол“, в работен лист „Прогнозни </w:t>
      </w:r>
      <w:proofErr w:type="spellStart"/>
      <w:r w:rsidRPr="00760979">
        <w:rPr>
          <w:sz w:val="22"/>
          <w:szCs w:val="20"/>
        </w:rPr>
        <w:t>ОПР</w:t>
      </w:r>
      <w:proofErr w:type="spellEnd"/>
      <w:r w:rsidRPr="00760979">
        <w:rPr>
          <w:sz w:val="22"/>
          <w:szCs w:val="20"/>
        </w:rPr>
        <w:t xml:space="preserve">  и </w:t>
      </w:r>
      <w:proofErr w:type="spellStart"/>
      <w:r w:rsidRPr="00760979">
        <w:rPr>
          <w:sz w:val="22"/>
          <w:szCs w:val="20"/>
        </w:rPr>
        <w:t>ОПП</w:t>
      </w:r>
      <w:proofErr w:type="spellEnd"/>
      <w:r w:rsidRPr="00760979">
        <w:rPr>
          <w:sz w:val="22"/>
          <w:szCs w:val="20"/>
        </w:rPr>
        <w:t xml:space="preserve">“, Таблица 15 „Прогнозен отчет за приходите и разходите след проекта“, в колона „Базова година“, допълнителното уточнение в скоби „2014“, поради техническа грешка, да се счита за: </w:t>
      </w:r>
    </w:p>
    <w:p w:rsidR="00760979" w:rsidRPr="00760979" w:rsidRDefault="00760979" w:rsidP="00760979">
      <w:pPr>
        <w:pStyle w:val="a5"/>
        <w:numPr>
          <w:ilvl w:val="0"/>
          <w:numId w:val="3"/>
        </w:numPr>
        <w:ind w:left="567" w:hanging="283"/>
        <w:jc w:val="both"/>
        <w:rPr>
          <w:sz w:val="22"/>
          <w:szCs w:val="20"/>
        </w:rPr>
      </w:pPr>
      <w:r w:rsidRPr="00760979">
        <w:rPr>
          <w:sz w:val="22"/>
          <w:szCs w:val="20"/>
        </w:rPr>
        <w:t>„2017“ – за Първи краен срок за кандидатстване с проектни предложения 24.09.2018 г., 16:30 часа;</w:t>
      </w:r>
    </w:p>
    <w:p w:rsidR="00760979" w:rsidRPr="00760979" w:rsidRDefault="00760979" w:rsidP="00760979">
      <w:pPr>
        <w:pStyle w:val="a5"/>
        <w:numPr>
          <w:ilvl w:val="0"/>
          <w:numId w:val="3"/>
        </w:numPr>
        <w:ind w:left="567" w:hanging="283"/>
        <w:jc w:val="both"/>
        <w:rPr>
          <w:sz w:val="22"/>
          <w:szCs w:val="20"/>
        </w:rPr>
      </w:pPr>
      <w:r w:rsidRPr="00760979">
        <w:rPr>
          <w:sz w:val="22"/>
          <w:szCs w:val="20"/>
        </w:rPr>
        <w:t>„2018“ – за Втори краен срок за кандидатстване с проектни предложения 24.06.2019 г., 16:30 часа;</w:t>
      </w:r>
    </w:p>
    <w:p w:rsidR="00760979" w:rsidRPr="00760979" w:rsidRDefault="00760979" w:rsidP="00760979">
      <w:pPr>
        <w:pStyle w:val="a5"/>
        <w:numPr>
          <w:ilvl w:val="0"/>
          <w:numId w:val="3"/>
        </w:numPr>
        <w:ind w:left="567" w:hanging="283"/>
        <w:jc w:val="both"/>
        <w:rPr>
          <w:sz w:val="22"/>
          <w:szCs w:val="20"/>
        </w:rPr>
      </w:pPr>
      <w:r w:rsidRPr="00760979">
        <w:rPr>
          <w:sz w:val="22"/>
          <w:szCs w:val="20"/>
        </w:rPr>
        <w:t>„2018“ – за Трети краен срок за кандидатстване с проектни предложения 20.01.2020 г., 16:30 часа,</w:t>
      </w:r>
    </w:p>
    <w:p w:rsidR="00760979" w:rsidRPr="00760979" w:rsidRDefault="00760979" w:rsidP="00760979">
      <w:pPr>
        <w:pStyle w:val="a5"/>
        <w:jc w:val="both"/>
        <w:rPr>
          <w:sz w:val="22"/>
          <w:szCs w:val="20"/>
        </w:rPr>
      </w:pPr>
      <w:r w:rsidRPr="00760979">
        <w:rPr>
          <w:sz w:val="22"/>
          <w:szCs w:val="20"/>
        </w:rPr>
        <w:t>както от кандидатстващите с проектни предложения, така и от назначените за всеки конкретен прием Комисии за оценка на проектите.</w:t>
      </w:r>
    </w:p>
    <w:p w:rsidR="00760979" w:rsidRPr="00760979" w:rsidRDefault="00760979" w:rsidP="00760979">
      <w:pPr>
        <w:pStyle w:val="a5"/>
        <w:jc w:val="both"/>
        <w:rPr>
          <w:sz w:val="22"/>
          <w:szCs w:val="20"/>
        </w:rPr>
      </w:pPr>
      <w:r w:rsidRPr="00760979">
        <w:rPr>
          <w:sz w:val="22"/>
          <w:szCs w:val="20"/>
        </w:rPr>
        <w:t>…“</w:t>
      </w:r>
    </w:p>
    <w:p w:rsidR="00760979" w:rsidRPr="00760979" w:rsidRDefault="00760979" w:rsidP="008500FD">
      <w:pPr>
        <w:jc w:val="both"/>
        <w:rPr>
          <w:rFonts w:ascii="Times New Roman" w:hAnsi="Times New Roman" w:cs="Times New Roman"/>
        </w:rPr>
      </w:pPr>
    </w:p>
    <w:p w:rsidR="0037462B" w:rsidRDefault="0037462B" w:rsidP="00816584">
      <w:pPr>
        <w:jc w:val="both"/>
        <w:rPr>
          <w:rFonts w:ascii="Times New Roman" w:hAnsi="Times New Roman" w:cs="Times New Roman"/>
          <w:b/>
        </w:rPr>
      </w:pPr>
      <w:r w:rsidRPr="00760979">
        <w:rPr>
          <w:rFonts w:ascii="Times New Roman" w:hAnsi="Times New Roman" w:cs="Times New Roman"/>
        </w:rPr>
        <w:t xml:space="preserve">Към настоящия момент няма подадени проектни предложения в системата на ИСУН 2020 по процедура на подбор на проектни предложения с няколко крайни срока за кандидатстване </w:t>
      </w:r>
      <w:r w:rsidRPr="00760979">
        <w:rPr>
          <w:rFonts w:ascii="Times New Roman" w:hAnsi="Times New Roman" w:cs="Times New Roman"/>
          <w:b/>
        </w:rPr>
        <w:t>BG16RFOP002-2.0</w:t>
      </w:r>
      <w:r w:rsidR="000E442D" w:rsidRPr="00760979">
        <w:rPr>
          <w:rFonts w:ascii="Times New Roman" w:hAnsi="Times New Roman" w:cs="Times New Roman"/>
          <w:b/>
        </w:rPr>
        <w:t xml:space="preserve">22 </w:t>
      </w:r>
      <w:r w:rsidRPr="00760979">
        <w:rPr>
          <w:rFonts w:ascii="Times New Roman" w:hAnsi="Times New Roman" w:cs="Times New Roman"/>
          <w:b/>
        </w:rPr>
        <w:t xml:space="preserve">МИГ </w:t>
      </w:r>
      <w:r w:rsidR="000E442D" w:rsidRPr="00760979">
        <w:rPr>
          <w:rFonts w:ascii="Times New Roman" w:hAnsi="Times New Roman" w:cs="Times New Roman"/>
          <w:b/>
        </w:rPr>
        <w:t>Белене-Никопол</w:t>
      </w:r>
      <w:r w:rsidRPr="00760979">
        <w:rPr>
          <w:rFonts w:ascii="Times New Roman" w:hAnsi="Times New Roman" w:cs="Times New Roman"/>
          <w:b/>
        </w:rPr>
        <w:t xml:space="preserve">  </w:t>
      </w:r>
      <w:r w:rsidR="000E442D" w:rsidRPr="00760979">
        <w:rPr>
          <w:rFonts w:ascii="Times New Roman" w:hAnsi="Times New Roman" w:cs="Times New Roman"/>
          <w:b/>
        </w:rPr>
        <w:t>„</w:t>
      </w:r>
      <w:r w:rsidRPr="00760979">
        <w:rPr>
          <w:rFonts w:ascii="Times New Roman" w:hAnsi="Times New Roman" w:cs="Times New Roman"/>
          <w:b/>
        </w:rPr>
        <w:t>Подобряване</w:t>
      </w:r>
      <w:r w:rsidR="000E442D" w:rsidRPr="00760979">
        <w:rPr>
          <w:rFonts w:ascii="Times New Roman" w:hAnsi="Times New Roman" w:cs="Times New Roman"/>
          <w:b/>
        </w:rPr>
        <w:t xml:space="preserve"> на производствения капацитет в МСП на територията на МИГ Белене-Никопол“</w:t>
      </w:r>
      <w:r w:rsidR="00760979">
        <w:rPr>
          <w:rFonts w:ascii="Times New Roman" w:hAnsi="Times New Roman" w:cs="Times New Roman"/>
          <w:b/>
        </w:rPr>
        <w:t>.</w:t>
      </w:r>
    </w:p>
    <w:p w:rsidR="00760979" w:rsidRDefault="00760979" w:rsidP="00816584">
      <w:pPr>
        <w:jc w:val="both"/>
        <w:rPr>
          <w:rFonts w:ascii="Times New Roman" w:hAnsi="Times New Roman" w:cs="Times New Roman"/>
          <w:b/>
        </w:rPr>
      </w:pPr>
    </w:p>
    <w:p w:rsidR="00760979" w:rsidRPr="00760979" w:rsidRDefault="00760979" w:rsidP="00816584">
      <w:pPr>
        <w:jc w:val="both"/>
        <w:rPr>
          <w:rFonts w:ascii="Times New Roman" w:hAnsi="Times New Roman" w:cs="Times New Roman"/>
        </w:rPr>
      </w:pPr>
    </w:p>
    <w:p w:rsidR="00E018FE" w:rsidRPr="00760979" w:rsidRDefault="00E018FE" w:rsidP="00816584">
      <w:pPr>
        <w:jc w:val="both"/>
        <w:rPr>
          <w:rFonts w:ascii="Times New Roman" w:hAnsi="Times New Roman" w:cs="Times New Roman"/>
        </w:rPr>
      </w:pPr>
    </w:p>
    <w:sectPr w:rsidR="00E018FE" w:rsidRPr="00760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B10"/>
    <w:multiLevelType w:val="hybridMultilevel"/>
    <w:tmpl w:val="D6589E38"/>
    <w:lvl w:ilvl="0" w:tplc="2A5C6046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4FA6B55"/>
    <w:multiLevelType w:val="hybridMultilevel"/>
    <w:tmpl w:val="FB9630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71861"/>
    <w:multiLevelType w:val="hybridMultilevel"/>
    <w:tmpl w:val="2B8273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10D21"/>
    <w:multiLevelType w:val="multilevel"/>
    <w:tmpl w:val="9446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2F"/>
    <w:rsid w:val="00077C23"/>
    <w:rsid w:val="00091CA3"/>
    <w:rsid w:val="000E442D"/>
    <w:rsid w:val="00277322"/>
    <w:rsid w:val="00291B0C"/>
    <w:rsid w:val="0037462B"/>
    <w:rsid w:val="00600169"/>
    <w:rsid w:val="00746802"/>
    <w:rsid w:val="00760979"/>
    <w:rsid w:val="007F1125"/>
    <w:rsid w:val="00816584"/>
    <w:rsid w:val="008500FD"/>
    <w:rsid w:val="00916F2F"/>
    <w:rsid w:val="00C26240"/>
    <w:rsid w:val="00D1685D"/>
    <w:rsid w:val="00D33083"/>
    <w:rsid w:val="00DA4966"/>
    <w:rsid w:val="00E018FE"/>
    <w:rsid w:val="00EA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8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A4966"/>
    <w:pPr>
      <w:ind w:left="720"/>
      <w:contextualSpacing/>
    </w:pPr>
  </w:style>
  <w:style w:type="paragraph" w:styleId="a5">
    <w:name w:val="Body Text"/>
    <w:basedOn w:val="a"/>
    <w:link w:val="a6"/>
    <w:rsid w:val="0076097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6">
    <w:name w:val="Основен текст Знак"/>
    <w:basedOn w:val="a0"/>
    <w:link w:val="a5"/>
    <w:rsid w:val="00760979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8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A4966"/>
    <w:pPr>
      <w:ind w:left="720"/>
      <w:contextualSpacing/>
    </w:pPr>
  </w:style>
  <w:style w:type="paragraph" w:styleId="a5">
    <w:name w:val="Body Text"/>
    <w:basedOn w:val="a"/>
    <w:link w:val="a6"/>
    <w:rsid w:val="0076097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6">
    <w:name w:val="Основен текст Знак"/>
    <w:basedOn w:val="a0"/>
    <w:link w:val="a5"/>
    <w:rsid w:val="00760979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Halil</dc:creator>
  <cp:lastModifiedBy>Windows User</cp:lastModifiedBy>
  <cp:revision>4</cp:revision>
  <dcterms:created xsi:type="dcterms:W3CDTF">2018-07-16T12:05:00Z</dcterms:created>
  <dcterms:modified xsi:type="dcterms:W3CDTF">2018-07-16T12:21:00Z</dcterms:modified>
</cp:coreProperties>
</file>